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73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left="2127" w:hanging="140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101EBE">
        <w:rPr>
          <w:rFonts w:ascii="TH SarabunPSK" w:hAnsi="TH SarabunPSK" w:cs="TH SarabunPSK"/>
          <w:sz w:val="32"/>
          <w:szCs w:val="32"/>
          <w:cs/>
        </w:rPr>
        <w:t>การพัฒนาแบบฝึกทักษะ</w:t>
      </w:r>
      <w:r w:rsidRPr="0018316C">
        <w:rPr>
          <w:rFonts w:ascii="TH SarabunPSK" w:hAnsi="TH SarabunPSK" w:cs="TH SarabunPSK"/>
          <w:sz w:val="32"/>
          <w:szCs w:val="32"/>
          <w:cs/>
        </w:rPr>
        <w:t>คณิตศาสตร์ 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16C">
        <w:rPr>
          <w:rFonts w:ascii="TH SarabunPSK" w:hAnsi="TH SarabunPSK" w:cs="TH SarabunPSK"/>
          <w:sz w:val="32"/>
          <w:szCs w:val="32"/>
          <w:cs/>
        </w:rPr>
        <w:t>อสมการ ร่วมกับวิธีการจัดการ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เรียนรู้แบบ </w:t>
      </w:r>
      <w:r w:rsidRPr="0018316C">
        <w:rPr>
          <w:rFonts w:ascii="TH SarabunPSK" w:hAnsi="TH SarabunPSK" w:cs="TH SarabunPSK"/>
          <w:sz w:val="32"/>
          <w:szCs w:val="32"/>
        </w:rPr>
        <w:t xml:space="preserve">SSCS  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18316C">
        <w:rPr>
          <w:rFonts w:ascii="TH SarabunPSK" w:hAnsi="TH SarabunPSK" w:cs="TH SarabunPSK"/>
          <w:sz w:val="32"/>
          <w:szCs w:val="32"/>
        </w:rPr>
        <w:t>3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นางสาวพิมพ์ใจ  ชูสกุล</w:t>
      </w: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1078C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left="2127" w:hanging="140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รายงาน</w:t>
      </w:r>
      <w:r w:rsidRPr="00101EBE">
        <w:rPr>
          <w:rFonts w:ascii="TH SarabunPSK" w:hAnsi="TH SarabunPSK" w:cs="TH SarabunPSK"/>
          <w:sz w:val="32"/>
          <w:szCs w:val="32"/>
          <w:cs/>
        </w:rPr>
        <w:t>การพัฒนาแบบฝึกทักษะ</w:t>
      </w:r>
      <w:r w:rsidRPr="0018316C">
        <w:rPr>
          <w:rFonts w:ascii="TH SarabunPSK" w:hAnsi="TH SarabunPSK" w:cs="TH SarabunPSK"/>
          <w:sz w:val="32"/>
          <w:szCs w:val="32"/>
          <w:cs/>
        </w:rPr>
        <w:t>คณิตศาสตร์ 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16C">
        <w:rPr>
          <w:rFonts w:ascii="TH SarabunPSK" w:hAnsi="TH SarabunPSK" w:cs="TH SarabunPSK"/>
          <w:sz w:val="32"/>
          <w:szCs w:val="32"/>
          <w:cs/>
        </w:rPr>
        <w:t>อสมการ ร่วมกับวิธีการจัดการ</w:t>
      </w:r>
      <w:r>
        <w:rPr>
          <w:rFonts w:ascii="TH SarabunPSK" w:hAnsi="TH SarabunPSK" w:cs="TH SarabunPSK"/>
          <w:sz w:val="32"/>
          <w:szCs w:val="32"/>
          <w:cs/>
        </w:rPr>
        <w:t>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A1078C" w:rsidRPr="00762EA0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8316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8316C">
        <w:rPr>
          <w:rFonts w:ascii="TH SarabunPSK" w:hAnsi="TH SarabunPSK" w:cs="TH SarabunPSK"/>
          <w:sz w:val="32"/>
          <w:szCs w:val="32"/>
        </w:rPr>
        <w:t xml:space="preserve">SSCS  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18316C">
        <w:rPr>
          <w:rFonts w:ascii="TH SarabunPSK" w:hAnsi="TH SarabunPSK" w:cs="TH SarabunPSK"/>
          <w:sz w:val="32"/>
          <w:szCs w:val="32"/>
        </w:rPr>
        <w:t>3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 ดังนี้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62EA0">
        <w:rPr>
          <w:rFonts w:ascii="TH SarabunPSK" w:hAnsi="TH SarabunPSK" w:cs="TH SarabunPSK"/>
          <w:sz w:val="32"/>
          <w:szCs w:val="32"/>
          <w:cs/>
        </w:rPr>
        <w:t>เพื่อ</w:t>
      </w:r>
      <w:r w:rsidRPr="00762EA0">
        <w:rPr>
          <w:rFonts w:ascii="TH SarabunPSK" w:hAnsi="TH SarabunPSK" w:cs="TH SarabunPSK" w:hint="cs"/>
          <w:sz w:val="32"/>
          <w:szCs w:val="32"/>
          <w:cs/>
        </w:rPr>
        <w:t>สร้างและหาประสิทธิภาพของแบบฝึกทักษะคณิตศาสตร์  เรื่อง อสมการ  สำหรับ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762EA0">
        <w:rPr>
          <w:rFonts w:ascii="TH SarabunPSK" w:hAnsi="TH SarabunPSK" w:cs="TH SarabunPSK"/>
          <w:sz w:val="32"/>
          <w:szCs w:val="32"/>
        </w:rPr>
        <w:t>3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  <w:r w:rsidRPr="00762EA0">
        <w:rPr>
          <w:rFonts w:ascii="TH SarabunPSK" w:hAnsi="TH SarabunPSK" w:cs="TH SarabunPSK" w:hint="cs"/>
          <w:sz w:val="32"/>
          <w:szCs w:val="32"/>
          <w:cs/>
        </w:rPr>
        <w:t xml:space="preserve">ให้มีประสิทธิภาพตามเกณฑ์  </w:t>
      </w:r>
      <w:r w:rsidRPr="00762EA0">
        <w:rPr>
          <w:rFonts w:ascii="TH SarabunPSK" w:hAnsi="TH SarabunPSK" w:cs="TH SarabunPSK"/>
          <w:sz w:val="32"/>
          <w:szCs w:val="32"/>
        </w:rPr>
        <w:t>80/80</w:t>
      </w:r>
      <w:r>
        <w:rPr>
          <w:rFonts w:ascii="TH SarabunPSK" w:hAnsi="TH SarabunPSK" w:cs="TH SarabunPSK"/>
          <w:sz w:val="32"/>
          <w:szCs w:val="32"/>
        </w:rPr>
        <w:t xml:space="preserve">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62EA0">
        <w:rPr>
          <w:rFonts w:ascii="TH SarabunPSK" w:hAnsi="TH SarabunPSK" w:cs="TH SarabunPSK"/>
          <w:sz w:val="32"/>
          <w:szCs w:val="32"/>
          <w:cs/>
        </w:rPr>
        <w:t>เพื่อ</w:t>
      </w:r>
      <w:r w:rsidRPr="00762EA0">
        <w:rPr>
          <w:rFonts w:ascii="TH SarabunPSK" w:hAnsi="TH SarabunPSK" w:cs="TH SarabunPSK" w:hint="cs"/>
          <w:sz w:val="32"/>
          <w:szCs w:val="32"/>
          <w:cs/>
        </w:rPr>
        <w:t>เปรียบเทียบผลสัมฤทธิ์ทางการเรียนก่อนเรียนและหลังเรียนโดยใช้แบบฝึกทักษะคณิตศาสตร์  เรื่อง อสมการ  ร่วมกับวิธีการจัดการเรียนรู้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762EA0">
        <w:rPr>
          <w:rFonts w:ascii="TH SarabunPSK" w:hAnsi="TH SarabunPSK" w:cs="TH SarabunPSK"/>
          <w:sz w:val="32"/>
          <w:szCs w:val="32"/>
        </w:rPr>
        <w:t xml:space="preserve">SSCS  </w:t>
      </w:r>
      <w:r w:rsidRPr="00762EA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762EA0">
        <w:rPr>
          <w:rFonts w:ascii="TH SarabunPSK" w:hAnsi="TH SarabunPSK" w:cs="TH SarabunPSK"/>
          <w:sz w:val="32"/>
          <w:szCs w:val="32"/>
        </w:rPr>
        <w:t>3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62EA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762EA0">
        <w:rPr>
          <w:rFonts w:ascii="TH SarabunPSK" w:hAnsi="TH SarabunPSK" w:cs="TH SarabunPSK" w:hint="cs"/>
          <w:sz w:val="32"/>
          <w:szCs w:val="32"/>
          <w:cs/>
        </w:rPr>
        <w:t>ความพึงพอใจของนักเรียน</w:t>
      </w:r>
      <w:r w:rsidR="00A32A54">
        <w:rPr>
          <w:rFonts w:ascii="TH SarabunPSK" w:hAnsi="TH SarabunPSK" w:cs="TH SarabunPSK" w:hint="cs"/>
          <w:sz w:val="32"/>
          <w:szCs w:val="32"/>
          <w:cs/>
        </w:rPr>
        <w:t>ที่มีต่อการจัดการเรียนรู้</w:t>
      </w:r>
      <w:r w:rsidR="00A32A54" w:rsidRPr="00762EA0">
        <w:rPr>
          <w:rFonts w:ascii="TH SarabunPSK" w:hAnsi="TH SarabunPSK" w:cs="TH SarabunPSK" w:hint="cs"/>
          <w:sz w:val="32"/>
          <w:szCs w:val="32"/>
          <w:cs/>
        </w:rPr>
        <w:t>โดยใช้แบบฝึกทักษะคณิตศาสตร์  เรื่อง อสมการ  ร่วมกับวิธีการจัดการเรียนรู้</w:t>
      </w:r>
      <w:r w:rsidR="00A32A54" w:rsidRPr="00762EA0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A32A54" w:rsidRPr="00762EA0">
        <w:rPr>
          <w:rFonts w:ascii="TH SarabunPSK" w:hAnsi="TH SarabunPSK" w:cs="TH SarabunPSK"/>
          <w:sz w:val="32"/>
          <w:szCs w:val="32"/>
        </w:rPr>
        <w:t xml:space="preserve">SSCS  </w:t>
      </w:r>
      <w:r w:rsidR="00A32A54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762EA0">
        <w:rPr>
          <w:rFonts w:ascii="TH SarabunPSK" w:hAnsi="TH SarabunPSK" w:cs="TH SarabunPSK"/>
          <w:sz w:val="32"/>
          <w:szCs w:val="32"/>
        </w:rPr>
        <w:t>3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</w:p>
    <w:p w:rsidR="00A1078C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ดำเนินการโดยใช้แบบแผนของ</w:t>
      </w:r>
      <w:r w:rsidRPr="0018316C">
        <w:rPr>
          <w:rFonts w:ascii="TH SarabunPSK" w:hAnsi="TH SarabunPSK" w:cs="TH SarabunPSK"/>
          <w:sz w:val="32"/>
          <w:szCs w:val="32"/>
          <w:cs/>
        </w:rPr>
        <w:t>การศึกษาตามแบบแผนการวิจัยแบบกลุ่มเดียวทดสอบก่อน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18316C">
        <w:rPr>
          <w:rFonts w:ascii="TH SarabunPSK" w:hAnsi="TH SarabunPSK" w:cs="TH SarabunPSK"/>
          <w:sz w:val="32"/>
          <w:szCs w:val="32"/>
          <w:cs/>
        </w:rPr>
        <w:t>และหลัง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18316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8316C">
        <w:rPr>
          <w:rFonts w:ascii="TH SarabunPSK" w:hAnsi="TH SarabunPSK" w:cs="TH SarabunPSK"/>
          <w:sz w:val="32"/>
          <w:szCs w:val="32"/>
          <w:lang w:val="en-AU"/>
        </w:rPr>
        <w:t>One Group Pretest-Posttest Design</w:t>
      </w:r>
      <w:r w:rsidRPr="0018316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กลุ่มตัวอย่างที่ใช้เป็น</w:t>
      </w:r>
      <w:r w:rsidRPr="00762EA0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</w:t>
      </w:r>
    </w:p>
    <w:p w:rsidR="00A1078C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762EA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762EA0">
        <w:rPr>
          <w:rFonts w:ascii="TH SarabunPSK" w:hAnsi="TH SarabunPSK" w:cs="TH SarabunPSK"/>
          <w:sz w:val="32"/>
          <w:szCs w:val="32"/>
        </w:rPr>
        <w:t>3</w:t>
      </w:r>
      <w:r w:rsidRPr="00762EA0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40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ได้มาโดยวิธีการสุ่มอย่างง่าย  โดยใช้ห้องเรียนเป็นหน่วยการสุ่ม  เครื่องมือที่ใช้ในการศึกษา  ประกอบด้วย </w:t>
      </w:r>
      <w:r w:rsidRPr="00101EBE">
        <w:rPr>
          <w:rFonts w:ascii="TH SarabunPSK" w:hAnsi="TH SarabunPSK" w:cs="TH SarabunPSK"/>
          <w:sz w:val="32"/>
          <w:szCs w:val="32"/>
          <w:cs/>
        </w:rPr>
        <w:t>แบบฝึกทักษะ</w:t>
      </w:r>
      <w:r w:rsidRPr="0018316C">
        <w:rPr>
          <w:rFonts w:ascii="TH SarabunPSK" w:hAnsi="TH SarabunPSK" w:cs="TH SarabunPSK"/>
          <w:sz w:val="32"/>
          <w:szCs w:val="32"/>
          <w:cs/>
        </w:rPr>
        <w:t>คณิตศาสตร์ 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16C">
        <w:rPr>
          <w:rFonts w:ascii="TH SarabunPSK" w:hAnsi="TH SarabunPSK" w:cs="TH SarabunPSK"/>
          <w:sz w:val="32"/>
          <w:szCs w:val="32"/>
          <w:cs/>
        </w:rPr>
        <w:t>อสมการ</w:t>
      </w:r>
      <w:r w:rsidR="001B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818" w:rsidRPr="0018316C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1B3818" w:rsidRPr="0018316C">
        <w:rPr>
          <w:rFonts w:ascii="TH SarabunPSK" w:hAnsi="TH SarabunPSK" w:cs="TH SarabunPSK"/>
          <w:sz w:val="32"/>
          <w:szCs w:val="32"/>
        </w:rPr>
        <w:t>3</w:t>
      </w:r>
      <w:r w:rsidR="001B3818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1B3818">
        <w:rPr>
          <w:rFonts w:ascii="TH SarabunPSK" w:hAnsi="TH SarabunPSK" w:cs="TH SarabunPSK"/>
          <w:sz w:val="32"/>
          <w:szCs w:val="32"/>
        </w:rPr>
        <w:t xml:space="preserve">4  </w:t>
      </w:r>
      <w:r w:rsidR="001B3818">
        <w:rPr>
          <w:rFonts w:ascii="TH SarabunPSK" w:hAnsi="TH SarabunPSK" w:cs="TH SarabunPSK" w:hint="cs"/>
          <w:sz w:val="32"/>
          <w:szCs w:val="32"/>
          <w:cs/>
        </w:rPr>
        <w:t xml:space="preserve">เล่ม  แบบทดสอบวัดผลสัมฤทธิ์ทางการเรียน  จำนวน  </w:t>
      </w:r>
      <w:r w:rsidR="001B3818">
        <w:rPr>
          <w:rFonts w:ascii="TH SarabunPSK" w:hAnsi="TH SarabunPSK" w:cs="TH SarabunPSK"/>
          <w:sz w:val="32"/>
          <w:szCs w:val="32"/>
        </w:rPr>
        <w:t xml:space="preserve">30  </w:t>
      </w:r>
      <w:r w:rsidR="001B3818">
        <w:rPr>
          <w:rFonts w:ascii="TH SarabunPSK" w:hAnsi="TH SarabunPSK" w:cs="TH SarabunPSK" w:hint="cs"/>
          <w:sz w:val="32"/>
          <w:szCs w:val="32"/>
          <w:cs/>
        </w:rPr>
        <w:t>ข้</w:t>
      </w:r>
      <w:r w:rsidR="00D41122">
        <w:rPr>
          <w:rFonts w:ascii="TH SarabunPSK" w:hAnsi="TH SarabunPSK" w:cs="TH SarabunPSK" w:hint="cs"/>
          <w:sz w:val="32"/>
          <w:szCs w:val="32"/>
          <w:cs/>
        </w:rPr>
        <w:t xml:space="preserve">อ  แผนการจัดการเรียนรู้  จำนวน </w:t>
      </w:r>
      <w:r w:rsidR="00D41122">
        <w:rPr>
          <w:rFonts w:ascii="TH SarabunPSK" w:hAnsi="TH SarabunPSK" w:cs="TH SarabunPSK"/>
          <w:sz w:val="32"/>
          <w:szCs w:val="32"/>
        </w:rPr>
        <w:t>18</w:t>
      </w:r>
      <w:r w:rsidR="00D41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818">
        <w:rPr>
          <w:rFonts w:ascii="TH SarabunPSK" w:hAnsi="TH SarabunPSK" w:cs="TH SarabunPSK" w:hint="cs"/>
          <w:sz w:val="32"/>
          <w:szCs w:val="32"/>
          <w:cs/>
        </w:rPr>
        <w:t xml:space="preserve">แผน  และแบบประเมินความพึงพอใจ  จำนวน  </w:t>
      </w:r>
      <w:r w:rsidR="001B3818">
        <w:rPr>
          <w:rFonts w:ascii="TH SarabunPSK" w:hAnsi="TH SarabunPSK" w:cs="TH SarabunPSK"/>
          <w:sz w:val="32"/>
          <w:szCs w:val="32"/>
        </w:rPr>
        <w:t xml:space="preserve">15  </w:t>
      </w:r>
      <w:r w:rsidR="001B3818">
        <w:rPr>
          <w:rFonts w:ascii="TH SarabunPSK" w:hAnsi="TH SarabunPSK" w:cs="TH SarabunPSK" w:hint="cs"/>
          <w:sz w:val="32"/>
          <w:szCs w:val="32"/>
          <w:cs/>
        </w:rPr>
        <w:t>ข้อ  สถิติที่ใช้ในการวิเคราะห์ข้อมูลคือ  ค่าร้อยละ  ค่าส่วนเบี่ยงเบนมาตรฐาน  และการทดสอบค่าที (</w:t>
      </w:r>
      <w:r w:rsidR="001B3818">
        <w:rPr>
          <w:rFonts w:ascii="TH SarabunPSK" w:hAnsi="TH SarabunPSK" w:cs="TH SarabunPSK"/>
          <w:sz w:val="32"/>
          <w:szCs w:val="32"/>
        </w:rPr>
        <w:t>t–test</w:t>
      </w:r>
      <w:r w:rsidR="001B381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2B34" w:rsidRDefault="001B3818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ผลการวิจัย  พบว่า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62B34" w:rsidRPr="00350500">
        <w:rPr>
          <w:rFonts w:ascii="TH SarabunPSK" w:hAnsi="TH SarabunPSK" w:cs="TH SarabunPSK"/>
          <w:sz w:val="32"/>
          <w:szCs w:val="32"/>
          <w:cs/>
        </w:rPr>
        <w:t>แบบฝึกทักษะคณิตศาสตร์ เรื่อง อสมการ</w:t>
      </w:r>
      <w:r w:rsidR="00462B34">
        <w:rPr>
          <w:rFonts w:ascii="TH SarabunPSK" w:eastAsia="SimSun" w:hAnsi="TH SarabunPSK" w:cs="TH SarabunPSK" w:hint="cs"/>
          <w:sz w:val="32"/>
          <w:szCs w:val="32"/>
          <w:cs/>
          <w:lang w:val="en-AU"/>
        </w:rPr>
        <w:t xml:space="preserve">  มีประสิทธิ</w:t>
      </w:r>
      <w:r w:rsidR="00462B34">
        <w:rPr>
          <w:rFonts w:ascii="TH SarabunPSK" w:eastAsia="SimSun" w:hAnsi="TH SarabunPSK" w:cs="TH SarabunPSK" w:hint="cs"/>
          <w:sz w:val="32"/>
          <w:szCs w:val="32"/>
          <w:cs/>
        </w:rPr>
        <w:t>ภาพ</w:t>
      </w:r>
      <w:r w:rsidR="00462B34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462B34">
        <w:rPr>
          <w:rFonts w:ascii="TH SarabunPSK" w:eastAsia="SimSun" w:hAnsi="TH SarabunPSK" w:cs="TH SarabunPSK" w:hint="cs"/>
          <w:sz w:val="32"/>
          <w:szCs w:val="32"/>
          <w:cs/>
        </w:rPr>
        <w:t xml:space="preserve">เท่ากับ </w:t>
      </w:r>
      <w:r w:rsidR="00462B34">
        <w:rPr>
          <w:rFonts w:ascii="TH SarabunPSK" w:eastAsia="SimSun" w:hAnsi="TH SarabunPSK" w:cs="TH SarabunPSK"/>
          <w:sz w:val="32"/>
          <w:szCs w:val="32"/>
        </w:rPr>
        <w:t>84.25</w:t>
      </w:r>
      <w:r w:rsidR="00462B34">
        <w:rPr>
          <w:rFonts w:ascii="TH SarabunPSK" w:eastAsia="SimSun" w:hAnsi="TH SarabunPSK" w:cs="TH SarabunPSK"/>
          <w:sz w:val="32"/>
          <w:szCs w:val="32"/>
          <w:lang w:val="en-AU"/>
        </w:rPr>
        <w:t xml:space="preserve"> /82.92 </w:t>
      </w:r>
      <w:r w:rsidR="00462B34">
        <w:rPr>
          <w:rFonts w:ascii="TH SarabunPSK" w:eastAsia="SimSun" w:hAnsi="TH SarabunPSK" w:cs="TH SarabunPSK" w:hint="cs"/>
          <w:sz w:val="32"/>
          <w:szCs w:val="32"/>
          <w:cs/>
        </w:rPr>
        <w:t xml:space="preserve">ซึ่งเป็นไปตามเกณฑ์ที่กำหนด  </w:t>
      </w:r>
      <w:r w:rsidR="00462B34">
        <w:rPr>
          <w:rFonts w:ascii="TH SarabunPSK" w:eastAsia="SimSun" w:hAnsi="TH SarabunPSK" w:cs="TH SarabunPSK"/>
          <w:sz w:val="32"/>
          <w:szCs w:val="32"/>
        </w:rPr>
        <w:t>2</w:t>
      </w:r>
      <w:r w:rsidR="00462B34">
        <w:rPr>
          <w:rFonts w:ascii="TH SarabunPSK" w:eastAsia="SimSun" w:hAnsi="TH SarabunPSK" w:cs="TH SarabunPSK" w:hint="cs"/>
          <w:sz w:val="32"/>
          <w:szCs w:val="32"/>
          <w:cs/>
        </w:rPr>
        <w:t xml:space="preserve">) </w:t>
      </w:r>
      <w:r w:rsidR="00462B34" w:rsidRPr="002E643F">
        <w:rPr>
          <w:rFonts w:ascii="TH SarabunPSK" w:eastAsia="SimSun" w:hAnsi="TH SarabunPSK" w:cs="TH SarabunPSK"/>
          <w:sz w:val="32"/>
          <w:szCs w:val="32"/>
          <w:cs/>
        </w:rPr>
        <w:t>ผลสัมฤทธิ์ทางการเรียน</w:t>
      </w:r>
      <w:r w:rsidR="00462B34">
        <w:rPr>
          <w:rFonts w:ascii="TH SarabunPSK" w:eastAsia="SimSun" w:hAnsi="TH SarabunPSK" w:cs="TH SarabunPSK"/>
          <w:sz w:val="32"/>
          <w:szCs w:val="32"/>
          <w:cs/>
        </w:rPr>
        <w:t>ของนักเรียน</w:t>
      </w:r>
      <w:r w:rsidR="00462B34">
        <w:rPr>
          <w:rFonts w:ascii="TH SarabunPSK" w:eastAsia="SimSun" w:hAnsi="TH SarabunPSK" w:cs="TH SarabunPSK" w:hint="cs"/>
          <w:sz w:val="32"/>
          <w:szCs w:val="32"/>
          <w:cs/>
        </w:rPr>
        <w:t>ที่เรียนด้วย</w:t>
      </w:r>
      <w:r w:rsidR="00462B34" w:rsidRPr="00350500">
        <w:rPr>
          <w:rFonts w:ascii="TH SarabunPSK" w:hAnsi="TH SarabunPSK" w:cs="TH SarabunPSK"/>
          <w:sz w:val="32"/>
          <w:szCs w:val="32"/>
          <w:cs/>
        </w:rPr>
        <w:t>แบบฝึกทักษะคณิตศาสตร์ เรื่อง อสมการ</w:t>
      </w:r>
      <w:r w:rsidR="00462B34">
        <w:rPr>
          <w:rFonts w:ascii="TH SarabunPSK" w:eastAsia="SimSun" w:hAnsi="TH SarabunPSK" w:cs="TH SarabunPSK" w:hint="cs"/>
          <w:sz w:val="32"/>
          <w:szCs w:val="32"/>
          <w:cs/>
          <w:lang w:val="en-AU"/>
        </w:rPr>
        <w:t xml:space="preserve">  </w:t>
      </w:r>
      <w:r w:rsidR="00462B34" w:rsidRPr="00350500">
        <w:rPr>
          <w:rFonts w:ascii="TH SarabunPSK" w:hAnsi="TH SarabunPSK" w:cs="TH SarabunPSK"/>
          <w:sz w:val="32"/>
          <w:szCs w:val="32"/>
          <w:cs/>
        </w:rPr>
        <w:t xml:space="preserve">ร่วมกับวิธีการจัดการเรียนรู้แบบ </w:t>
      </w:r>
      <w:r w:rsidR="00462B34" w:rsidRPr="00350500">
        <w:rPr>
          <w:rFonts w:ascii="TH SarabunPSK" w:hAnsi="TH SarabunPSK" w:cs="TH SarabunPSK"/>
          <w:sz w:val="32"/>
          <w:szCs w:val="32"/>
        </w:rPr>
        <w:t xml:space="preserve">SSCS  </w:t>
      </w:r>
      <w:r w:rsidR="00462B34" w:rsidRPr="0035050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</w:t>
      </w:r>
    </w:p>
    <w:p w:rsidR="00462B34" w:rsidRDefault="00462B34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985"/>
          <w:tab w:val="left" w:pos="2127"/>
          <w:tab w:val="left" w:pos="226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35050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350500">
        <w:rPr>
          <w:rFonts w:ascii="TH SarabunPSK" w:hAnsi="TH SarabunPSK" w:cs="TH SarabunPSK"/>
          <w:sz w:val="32"/>
          <w:szCs w:val="32"/>
        </w:rPr>
        <w:t>3</w:t>
      </w:r>
      <w:r w:rsidRPr="003505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หลังเรียน</w:t>
      </w:r>
      <w:r>
        <w:rPr>
          <w:rFonts w:ascii="TH SarabunPSK" w:eastAsia="SimSun" w:hAnsi="TH SarabunPSK" w:cs="TH SarabunPSK"/>
          <w:sz w:val="32"/>
          <w:szCs w:val="32"/>
          <w:cs/>
        </w:rPr>
        <w:t>สูงกว่าก่อน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เรียน</w:t>
      </w:r>
      <w:r w:rsidRPr="002E643F">
        <w:rPr>
          <w:rFonts w:ascii="TH SarabunPSK" w:eastAsia="SimSun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>
        <w:rPr>
          <w:rFonts w:ascii="TH SarabunPSK" w:eastAsia="SimSun" w:hAnsi="TH SarabunPSK" w:cs="TH SarabunPSK"/>
          <w:sz w:val="32"/>
          <w:szCs w:val="32"/>
        </w:rPr>
        <w:t>.01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แสดงว่าเมื่อนักเรียนได้เรียนด้วย</w:t>
      </w:r>
      <w:r w:rsidRPr="00350500">
        <w:rPr>
          <w:rFonts w:ascii="TH SarabunPSK" w:hAnsi="TH SarabunPSK" w:cs="TH SarabunPSK"/>
          <w:sz w:val="32"/>
          <w:szCs w:val="32"/>
          <w:cs/>
        </w:rPr>
        <w:t>แบบฝึกทักษะคณิตศาสตร์ เรื่อง อสมการ</w:t>
      </w:r>
      <w:r>
        <w:rPr>
          <w:rFonts w:ascii="TH SarabunPSK" w:eastAsia="SimSun" w:hAnsi="TH SarabunPSK" w:cs="TH SarabunPSK" w:hint="cs"/>
          <w:sz w:val="32"/>
          <w:szCs w:val="32"/>
          <w:cs/>
          <w:lang w:val="en-AU"/>
        </w:rPr>
        <w:t xml:space="preserve">  </w:t>
      </w:r>
      <w:r w:rsidRPr="00350500">
        <w:rPr>
          <w:rFonts w:ascii="TH SarabunPSK" w:hAnsi="TH SarabunPSK" w:cs="TH SarabunPSK"/>
          <w:sz w:val="32"/>
          <w:szCs w:val="32"/>
          <w:cs/>
        </w:rPr>
        <w:t xml:space="preserve">ร่วมกับวิธีการจัดการเรียนรู้แบบ </w:t>
      </w:r>
      <w:r w:rsidRPr="00350500">
        <w:rPr>
          <w:rFonts w:ascii="TH SarabunPSK" w:hAnsi="TH SarabunPSK" w:cs="TH SarabunPSK"/>
          <w:sz w:val="32"/>
          <w:szCs w:val="32"/>
        </w:rPr>
        <w:t xml:space="preserve">SSCS  </w:t>
      </w:r>
      <w:r w:rsidRPr="0035050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</w:t>
      </w:r>
    </w:p>
    <w:p w:rsidR="001B3818" w:rsidRPr="00462B34" w:rsidRDefault="00462B34" w:rsidP="00A32A54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50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35050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แล้วทำให้นักเรียนมีความสามารถในการเรียนรู้  อสมการ  เพิ่มสูงขึ้นจากเดิม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32A54" w:rsidRPr="00762EA0">
        <w:rPr>
          <w:rFonts w:ascii="TH SarabunPSK" w:hAnsi="TH SarabunPSK" w:cs="TH SarabunPSK" w:hint="cs"/>
          <w:sz w:val="32"/>
          <w:szCs w:val="32"/>
          <w:cs/>
        </w:rPr>
        <w:t>ความพึงพอใจของนักเรียน</w:t>
      </w:r>
      <w:r w:rsidR="00A32A54">
        <w:rPr>
          <w:rFonts w:ascii="TH SarabunPSK" w:hAnsi="TH SarabunPSK" w:cs="TH SarabunPSK" w:hint="cs"/>
          <w:sz w:val="32"/>
          <w:szCs w:val="32"/>
          <w:cs/>
        </w:rPr>
        <w:t>ที่มีต่อการจัดการเรียนรู้</w:t>
      </w:r>
      <w:r w:rsidR="00A32A54" w:rsidRPr="00762EA0">
        <w:rPr>
          <w:rFonts w:ascii="TH SarabunPSK" w:hAnsi="TH SarabunPSK" w:cs="TH SarabunPSK" w:hint="cs"/>
          <w:sz w:val="32"/>
          <w:szCs w:val="32"/>
          <w:cs/>
        </w:rPr>
        <w:t>โดยใช้แบบฝึกทักษะคณิตศาสตร์  เรื่อง อสมการ  ร่วมกับวิธีการจัดการเรียนรู้</w:t>
      </w:r>
      <w:r w:rsidR="00A32A54" w:rsidRPr="00762EA0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A32A54" w:rsidRPr="00762EA0">
        <w:rPr>
          <w:rFonts w:ascii="TH SarabunPSK" w:hAnsi="TH SarabunPSK" w:cs="TH SarabunPSK"/>
          <w:sz w:val="32"/>
          <w:szCs w:val="32"/>
        </w:rPr>
        <w:t xml:space="preserve">SSCS  </w:t>
      </w:r>
      <w:r w:rsidR="00A32A54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A32A54" w:rsidRPr="00762EA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A32A54" w:rsidRPr="00762EA0">
        <w:rPr>
          <w:rFonts w:ascii="TH SarabunPSK" w:hAnsi="TH SarabunPSK" w:cs="TH SarabunPSK"/>
          <w:sz w:val="32"/>
          <w:szCs w:val="32"/>
        </w:rPr>
        <w:t>3</w:t>
      </w:r>
      <w:r w:rsidR="00A32A54">
        <w:rPr>
          <w:rFonts w:ascii="TH SarabunPSK" w:hAnsi="TH SarabunPSK" w:cs="TH SarabunPSK"/>
          <w:sz w:val="32"/>
          <w:szCs w:val="32"/>
          <w:cs/>
        </w:rPr>
        <w:t xml:space="preserve"> โรงเรียนสวนศรีวิทยา </w:t>
      </w:r>
      <w:r w:rsidR="00A32A5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D546FF">
        <w:rPr>
          <w:rFonts w:ascii="TH SarabunPSK" w:eastAsia="SimSun" w:hAnsi="TH SarabunPSK" w:cs="TH SarabunPSK" w:hint="cs"/>
          <w:sz w:val="32"/>
          <w:szCs w:val="32"/>
          <w:cs/>
        </w:rPr>
        <w:t>โดยภาพรวมนักเรียนมีความพึงพอใจ</w:t>
      </w:r>
      <w:r w:rsidRPr="00251ED6">
        <w:rPr>
          <w:rFonts w:ascii="TH SarabunPSK" w:eastAsia="SimSun" w:hAnsi="TH SarabunPSK" w:cs="TH SarabunPSK" w:hint="cs"/>
          <w:sz w:val="32"/>
          <w:szCs w:val="32"/>
          <w:cs/>
        </w:rPr>
        <w:t>อยู่ใน</w:t>
      </w:r>
      <w:r w:rsidRPr="00251ED6">
        <w:rPr>
          <w:rFonts w:ascii="TH SarabunPSK" w:eastAsia="SimSun" w:hAnsi="TH SarabunPSK" w:cs="TH SarabunPSK"/>
          <w:sz w:val="32"/>
          <w:szCs w:val="32"/>
          <w:cs/>
        </w:rPr>
        <w:t>ระดับมาก</w:t>
      </w:r>
    </w:p>
    <w:p w:rsidR="00A1078C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1078C" w:rsidRDefault="00A1078C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5595D" w:rsidRP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5595D" w:rsidRDefault="0045595D" w:rsidP="000413F5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0413F5" w:rsidRPr="000413F5" w:rsidRDefault="000413F5" w:rsidP="002473D0">
      <w:pPr>
        <w:tabs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sectPr w:rsidR="000413F5" w:rsidRPr="000413F5" w:rsidSect="003E20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E6" w:rsidRDefault="00B22DE6" w:rsidP="002473D0">
      <w:r>
        <w:separator/>
      </w:r>
    </w:p>
  </w:endnote>
  <w:endnote w:type="continuationSeparator" w:id="1">
    <w:p w:rsidR="00B22DE6" w:rsidRDefault="00B22DE6" w:rsidP="0024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E6" w:rsidRDefault="00B22DE6" w:rsidP="002473D0">
      <w:r>
        <w:separator/>
      </w:r>
    </w:p>
  </w:footnote>
  <w:footnote w:type="continuationSeparator" w:id="1">
    <w:p w:rsidR="00B22DE6" w:rsidRDefault="00B22DE6" w:rsidP="0024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D0" w:rsidRDefault="002473D0">
    <w:pPr>
      <w:pStyle w:val="a4"/>
      <w:jc w:val="right"/>
    </w:pPr>
  </w:p>
  <w:p w:rsidR="002473D0" w:rsidRDefault="00247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697"/>
    <w:multiLevelType w:val="hybridMultilevel"/>
    <w:tmpl w:val="768EB6DE"/>
    <w:lvl w:ilvl="0" w:tplc="B05C5D58">
      <w:start w:val="1"/>
      <w:numFmt w:val="decimal"/>
      <w:lvlText w:val="%1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6B31F8"/>
    <w:multiLevelType w:val="multilevel"/>
    <w:tmpl w:val="AFA842B8"/>
    <w:lvl w:ilvl="0">
      <w:start w:val="2"/>
      <w:numFmt w:val="decimal"/>
      <w:lvlText w:val="%1."/>
      <w:lvlJc w:val="left"/>
      <w:pPr>
        <w:ind w:left="1211" w:hanging="360"/>
      </w:pPr>
      <w:rPr>
        <w:rFonts w:eastAsia="AngsanaNew"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Theme="minorHAnsi" w:hint="default"/>
      </w:rPr>
    </w:lvl>
  </w:abstractNum>
  <w:abstractNum w:abstractNumId="2">
    <w:nsid w:val="5C585700"/>
    <w:multiLevelType w:val="hybridMultilevel"/>
    <w:tmpl w:val="0218A5F4"/>
    <w:lvl w:ilvl="0" w:tplc="31BEC95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5595D"/>
    <w:rsid w:val="000066D2"/>
    <w:rsid w:val="000233B2"/>
    <w:rsid w:val="000308C9"/>
    <w:rsid w:val="000413F5"/>
    <w:rsid w:val="00130F89"/>
    <w:rsid w:val="001B00DA"/>
    <w:rsid w:val="001B3818"/>
    <w:rsid w:val="001E0689"/>
    <w:rsid w:val="002473D0"/>
    <w:rsid w:val="00262388"/>
    <w:rsid w:val="003A5A40"/>
    <w:rsid w:val="003E2073"/>
    <w:rsid w:val="003F7DD4"/>
    <w:rsid w:val="00440081"/>
    <w:rsid w:val="00452D45"/>
    <w:rsid w:val="0045595D"/>
    <w:rsid w:val="00462B34"/>
    <w:rsid w:val="004A575E"/>
    <w:rsid w:val="004B6BBC"/>
    <w:rsid w:val="00575A8B"/>
    <w:rsid w:val="005C4A4E"/>
    <w:rsid w:val="005F4004"/>
    <w:rsid w:val="00742E97"/>
    <w:rsid w:val="007972B8"/>
    <w:rsid w:val="007D4876"/>
    <w:rsid w:val="008738AF"/>
    <w:rsid w:val="00890AE4"/>
    <w:rsid w:val="008B69BA"/>
    <w:rsid w:val="009070C7"/>
    <w:rsid w:val="009447B2"/>
    <w:rsid w:val="00954CC2"/>
    <w:rsid w:val="00957651"/>
    <w:rsid w:val="009A1B87"/>
    <w:rsid w:val="009B3310"/>
    <w:rsid w:val="009C4476"/>
    <w:rsid w:val="009E3ACA"/>
    <w:rsid w:val="00A1078C"/>
    <w:rsid w:val="00A20419"/>
    <w:rsid w:val="00A32A54"/>
    <w:rsid w:val="00A8032B"/>
    <w:rsid w:val="00AF6526"/>
    <w:rsid w:val="00B22DE6"/>
    <w:rsid w:val="00B5571A"/>
    <w:rsid w:val="00B87814"/>
    <w:rsid w:val="00BD0DF0"/>
    <w:rsid w:val="00D41122"/>
    <w:rsid w:val="00D546FF"/>
    <w:rsid w:val="00DA1B42"/>
    <w:rsid w:val="00E93B87"/>
    <w:rsid w:val="00F25068"/>
    <w:rsid w:val="00F3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FF"/>
    <w:pPr>
      <w:ind w:left="720" w:firstLine="0"/>
      <w:contextualSpacing/>
      <w:jc w:val="left"/>
    </w:pPr>
  </w:style>
  <w:style w:type="paragraph" w:customStyle="1" w:styleId="Default">
    <w:name w:val="Default"/>
    <w:rsid w:val="009070C7"/>
    <w:pPr>
      <w:autoSpaceDE w:val="0"/>
      <w:autoSpaceDN w:val="0"/>
      <w:adjustRightInd w:val="0"/>
      <w:spacing w:after="100" w:afterAutospacing="1"/>
      <w:jc w:val="left"/>
    </w:pPr>
    <w:rPr>
      <w:rFonts w:ascii="TH Niramit AS" w:hAnsi="TH Niramit AS" w:cs="TH Niramit A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73D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473D0"/>
  </w:style>
  <w:style w:type="paragraph" w:styleId="a6">
    <w:name w:val="footer"/>
    <w:basedOn w:val="a"/>
    <w:link w:val="a7"/>
    <w:uiPriority w:val="99"/>
    <w:semiHidden/>
    <w:unhideWhenUsed/>
    <w:rsid w:val="002473D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47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2</cp:revision>
  <dcterms:created xsi:type="dcterms:W3CDTF">2018-06-21T22:28:00Z</dcterms:created>
  <dcterms:modified xsi:type="dcterms:W3CDTF">2018-06-21T22:28:00Z</dcterms:modified>
</cp:coreProperties>
</file>